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A2A" w:rsidRPr="005119D9" w:rsidRDefault="00E71A2A" w:rsidP="00E71A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Данные о выпускниках </w:t>
      </w:r>
      <w:r w:rsidR="001C5FDC">
        <w:rPr>
          <w:rFonts w:ascii="Times New Roman" w:hAnsi="Times New Roman"/>
          <w:b/>
          <w:sz w:val="28"/>
          <w:szCs w:val="28"/>
        </w:rPr>
        <w:t xml:space="preserve"> 2020/2021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:rsidR="00E71A2A" w:rsidRPr="005119D9" w:rsidRDefault="00E71A2A" w:rsidP="00E71A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19D9">
        <w:rPr>
          <w:rFonts w:ascii="Times New Roman" w:hAnsi="Times New Roman"/>
          <w:b/>
          <w:sz w:val="28"/>
          <w:szCs w:val="28"/>
        </w:rPr>
        <w:t>МБОУ «Русско-</w:t>
      </w:r>
      <w:proofErr w:type="spellStart"/>
      <w:r w:rsidRPr="005119D9">
        <w:rPr>
          <w:rFonts w:ascii="Times New Roman" w:hAnsi="Times New Roman"/>
          <w:b/>
          <w:sz w:val="28"/>
          <w:szCs w:val="28"/>
        </w:rPr>
        <w:t>Акташская</w:t>
      </w:r>
      <w:proofErr w:type="spellEnd"/>
      <w:r w:rsidRPr="005119D9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E71A2A" w:rsidRDefault="00E71A2A" w:rsidP="00E71A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0"/>
        <w:gridCol w:w="2134"/>
        <w:gridCol w:w="4961"/>
        <w:gridCol w:w="1701"/>
        <w:gridCol w:w="1985"/>
      </w:tblGrid>
      <w:tr w:rsidR="00E71A2A" w:rsidTr="0053706E">
        <w:tc>
          <w:tcPr>
            <w:tcW w:w="560" w:type="dxa"/>
          </w:tcPr>
          <w:p w:rsidR="00E71A2A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34" w:type="dxa"/>
          </w:tcPr>
          <w:p w:rsidR="00E71A2A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выпускников</w:t>
            </w:r>
          </w:p>
        </w:tc>
        <w:tc>
          <w:tcPr>
            <w:tcW w:w="4961" w:type="dxa"/>
          </w:tcPr>
          <w:p w:rsidR="00E71A2A" w:rsidRDefault="00E71A2A" w:rsidP="00537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учебного учреждения, факультет</w:t>
            </w:r>
          </w:p>
        </w:tc>
        <w:tc>
          <w:tcPr>
            <w:tcW w:w="1701" w:type="dxa"/>
          </w:tcPr>
          <w:p w:rsidR="00E71A2A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 обучения</w:t>
            </w:r>
          </w:p>
        </w:tc>
        <w:tc>
          <w:tcPr>
            <w:tcW w:w="1985" w:type="dxa"/>
          </w:tcPr>
          <w:p w:rsidR="00E71A2A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Бюджет/</w:t>
            </w:r>
          </w:p>
          <w:p w:rsidR="00E71A2A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</w:t>
            </w:r>
            <w:proofErr w:type="spellEnd"/>
          </w:p>
        </w:tc>
      </w:tr>
      <w:tr w:rsidR="00E71A2A" w:rsidRPr="002B5F15" w:rsidTr="0053706E">
        <w:tc>
          <w:tcPr>
            <w:tcW w:w="560" w:type="dxa"/>
          </w:tcPr>
          <w:p w:rsidR="00E71A2A" w:rsidRPr="00782B48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34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Антонова Мария Александровна</w:t>
            </w:r>
          </w:p>
        </w:tc>
        <w:tc>
          <w:tcPr>
            <w:tcW w:w="4961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Казанская государственная академия ветеринарной медицины имени Н.Э. Баумана</w:t>
            </w: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 xml:space="preserve"> ветеринария </w:t>
            </w:r>
          </w:p>
        </w:tc>
        <w:tc>
          <w:tcPr>
            <w:tcW w:w="1701" w:type="dxa"/>
          </w:tcPr>
          <w:p w:rsidR="00E71A2A" w:rsidRPr="00CA1998" w:rsidRDefault="00E71A2A" w:rsidP="00E71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E71A2A" w:rsidRPr="002B5F15" w:rsidTr="0053706E">
        <w:trPr>
          <w:trHeight w:val="265"/>
        </w:trPr>
        <w:tc>
          <w:tcPr>
            <w:tcW w:w="560" w:type="dxa"/>
          </w:tcPr>
          <w:p w:rsidR="00E71A2A" w:rsidRPr="002B1E5D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E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34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 xml:space="preserve"> Галина Робертовна </w:t>
            </w:r>
          </w:p>
        </w:tc>
        <w:tc>
          <w:tcPr>
            <w:tcW w:w="4961" w:type="dxa"/>
          </w:tcPr>
          <w:p w:rsidR="00E71A2A" w:rsidRPr="00CA1998" w:rsidRDefault="001A59CB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Ижевская государственная медицинская академия</w:t>
            </w:r>
          </w:p>
        </w:tc>
        <w:tc>
          <w:tcPr>
            <w:tcW w:w="1701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E71A2A" w:rsidRPr="002B5F15" w:rsidTr="0053706E">
        <w:tc>
          <w:tcPr>
            <w:tcW w:w="560" w:type="dxa"/>
          </w:tcPr>
          <w:p w:rsidR="00E71A2A" w:rsidRPr="00782B48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34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 xml:space="preserve">Богданов Данил Сергеевич </w:t>
            </w:r>
          </w:p>
        </w:tc>
        <w:tc>
          <w:tcPr>
            <w:tcW w:w="4961" w:type="dxa"/>
          </w:tcPr>
          <w:p w:rsidR="00E71A2A" w:rsidRPr="00CA1998" w:rsidRDefault="00CA1998" w:rsidP="00CA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Негосударственная автономная некоммерческая организация высшего образования «Институт мировых цивилизаций»</w:t>
            </w:r>
            <w:r w:rsidRPr="00CA19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Москва </w:t>
            </w:r>
            <w:r w:rsidR="00E71A2A" w:rsidRPr="00CA1998">
              <w:rPr>
                <w:rFonts w:ascii="Times New Roman" w:hAnsi="Times New Roman" w:cs="Times New Roman"/>
                <w:sz w:val="28"/>
                <w:szCs w:val="28"/>
              </w:rPr>
              <w:t xml:space="preserve">Юриспруденция </w:t>
            </w:r>
          </w:p>
        </w:tc>
        <w:tc>
          <w:tcPr>
            <w:tcW w:w="1701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E71A2A" w:rsidRPr="002B5F15" w:rsidTr="0053706E">
        <w:trPr>
          <w:trHeight w:val="574"/>
        </w:trPr>
        <w:tc>
          <w:tcPr>
            <w:tcW w:w="560" w:type="dxa"/>
          </w:tcPr>
          <w:p w:rsidR="00E71A2A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34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Денисова Диана Сергеевна</w:t>
            </w:r>
          </w:p>
        </w:tc>
        <w:tc>
          <w:tcPr>
            <w:tcW w:w="4961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 xml:space="preserve"> филиал УПО «Колледж Казанского инновационного университета» Право и организация соцобеспечения</w:t>
            </w:r>
          </w:p>
        </w:tc>
        <w:tc>
          <w:tcPr>
            <w:tcW w:w="1701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E71A2A" w:rsidRPr="002B5F15" w:rsidTr="0053706E">
        <w:tc>
          <w:tcPr>
            <w:tcW w:w="560" w:type="dxa"/>
          </w:tcPr>
          <w:p w:rsidR="00E71A2A" w:rsidRPr="00782B48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34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Иванова Лидия Михайловна</w:t>
            </w:r>
          </w:p>
        </w:tc>
        <w:tc>
          <w:tcPr>
            <w:tcW w:w="4961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1998">
              <w:rPr>
                <w:rFonts w:ascii="Times New Roman" w:hAnsi="Times New Roman" w:cs="Times New Roman"/>
                <w:sz w:val="28"/>
                <w:szCs w:val="28"/>
              </w:rPr>
              <w:t>льметьевский</w:t>
            </w:r>
            <w:proofErr w:type="spellEnd"/>
            <w:r w:rsidR="00CA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A1998">
              <w:rPr>
                <w:rFonts w:ascii="Times New Roman" w:hAnsi="Times New Roman" w:cs="Times New Roman"/>
                <w:sz w:val="28"/>
                <w:szCs w:val="28"/>
              </w:rPr>
              <w:t xml:space="preserve">олитехнический </w:t>
            </w: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A1998">
              <w:rPr>
                <w:rFonts w:ascii="Times New Roman" w:hAnsi="Times New Roman" w:cs="Times New Roman"/>
                <w:sz w:val="28"/>
                <w:szCs w:val="28"/>
              </w:rPr>
              <w:t>ехникум</w:t>
            </w: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 xml:space="preserve">» техническая эксплуатация и обслуживание электрического и электромеханического оборудования </w:t>
            </w:r>
          </w:p>
        </w:tc>
        <w:tc>
          <w:tcPr>
            <w:tcW w:w="1701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E71A2A" w:rsidRPr="002B5F15" w:rsidTr="0053706E">
        <w:tc>
          <w:tcPr>
            <w:tcW w:w="560" w:type="dxa"/>
          </w:tcPr>
          <w:p w:rsidR="00E71A2A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34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Кирилова Кристина Григорьевна</w:t>
            </w:r>
          </w:p>
        </w:tc>
        <w:tc>
          <w:tcPr>
            <w:tcW w:w="4961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 xml:space="preserve"> торгово-экономический техникум» Право и организация социального обеспечения</w:t>
            </w:r>
          </w:p>
        </w:tc>
        <w:tc>
          <w:tcPr>
            <w:tcW w:w="1701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E71A2A" w:rsidRPr="002B5F15" w:rsidTr="0053706E">
        <w:tc>
          <w:tcPr>
            <w:tcW w:w="560" w:type="dxa"/>
          </w:tcPr>
          <w:p w:rsidR="00E71A2A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E71A2A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Совенкова</w:t>
            </w:r>
            <w:proofErr w:type="spellEnd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Александровна</w:t>
            </w:r>
          </w:p>
        </w:tc>
        <w:tc>
          <w:tcPr>
            <w:tcW w:w="4961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 xml:space="preserve">КНИТУ-КХТИ. Стандартизация и метрология </w:t>
            </w:r>
          </w:p>
        </w:tc>
        <w:tc>
          <w:tcPr>
            <w:tcW w:w="1701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E71A2A" w:rsidRPr="002B5F15" w:rsidTr="0053706E">
        <w:tc>
          <w:tcPr>
            <w:tcW w:w="560" w:type="dxa"/>
          </w:tcPr>
          <w:p w:rsidR="00E71A2A" w:rsidRPr="00782B48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34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Тютюгина</w:t>
            </w:r>
            <w:proofErr w:type="spellEnd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 </w:t>
            </w:r>
          </w:p>
        </w:tc>
        <w:tc>
          <w:tcPr>
            <w:tcW w:w="4961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ГАПОУ «АПТ» техническая эксплуатация и обслуживание электрического и электромеханического оборудования</w:t>
            </w:r>
          </w:p>
        </w:tc>
        <w:tc>
          <w:tcPr>
            <w:tcW w:w="1701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E71A2A" w:rsidRPr="002B5F15" w:rsidTr="0053706E">
        <w:trPr>
          <w:trHeight w:val="587"/>
        </w:trPr>
        <w:tc>
          <w:tcPr>
            <w:tcW w:w="560" w:type="dxa"/>
          </w:tcPr>
          <w:p w:rsidR="00E71A2A" w:rsidRPr="00782B48" w:rsidRDefault="00E71A2A" w:rsidP="0053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34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Черашова</w:t>
            </w:r>
            <w:proofErr w:type="spellEnd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Рамильевна</w:t>
            </w:r>
            <w:proofErr w:type="spellEnd"/>
          </w:p>
        </w:tc>
        <w:tc>
          <w:tcPr>
            <w:tcW w:w="4961" w:type="dxa"/>
          </w:tcPr>
          <w:p w:rsidR="00E71A2A" w:rsidRPr="00CA1998" w:rsidRDefault="00E71A2A" w:rsidP="00537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A1998">
              <w:rPr>
                <w:rFonts w:ascii="Times New Roman" w:hAnsi="Times New Roman" w:cs="Times New Roman"/>
                <w:sz w:val="28"/>
                <w:szCs w:val="28"/>
              </w:rPr>
              <w:t>абережно-</w:t>
            </w:r>
            <w:proofErr w:type="spellStart"/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CA1998">
              <w:rPr>
                <w:rFonts w:ascii="Times New Roman" w:hAnsi="Times New Roman" w:cs="Times New Roman"/>
                <w:sz w:val="28"/>
                <w:szCs w:val="28"/>
              </w:rPr>
              <w:t>елнинский</w:t>
            </w:r>
            <w:proofErr w:type="spellEnd"/>
            <w:r w:rsidR="00CA1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1998">
              <w:rPr>
                <w:rFonts w:ascii="Times New Roman" w:hAnsi="Times New Roman" w:cs="Times New Roman"/>
                <w:sz w:val="28"/>
                <w:szCs w:val="28"/>
              </w:rPr>
              <w:t>нститут</w:t>
            </w: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 xml:space="preserve"> КФУ. Сервис автотранспортных средств</w:t>
            </w:r>
          </w:p>
        </w:tc>
        <w:tc>
          <w:tcPr>
            <w:tcW w:w="1701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:rsidR="00E71A2A" w:rsidRPr="00CA1998" w:rsidRDefault="00E71A2A" w:rsidP="00537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998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</w:tbl>
    <w:p w:rsidR="00E71A2A" w:rsidRDefault="00E71A2A" w:rsidP="00E71A2A">
      <w:pPr>
        <w:rPr>
          <w:rFonts w:ascii="Times New Roman" w:hAnsi="Times New Roman" w:cs="Times New Roman"/>
          <w:sz w:val="26"/>
          <w:szCs w:val="26"/>
        </w:rPr>
      </w:pPr>
    </w:p>
    <w:p w:rsidR="00E71A2A" w:rsidRDefault="00E71A2A" w:rsidP="00E71A2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Классный руководитель: </w:t>
      </w:r>
      <w:r>
        <w:rPr>
          <w:rFonts w:ascii="Times New Roman" w:hAnsi="Times New Roman" w:cs="Times New Roman"/>
          <w:sz w:val="26"/>
          <w:szCs w:val="26"/>
        </w:rPr>
        <w:t xml:space="preserve">________________ Т.В. Миронова </w:t>
      </w:r>
    </w:p>
    <w:p w:rsidR="00E71A2A" w:rsidRPr="00F015B1" w:rsidRDefault="00E71A2A" w:rsidP="00E71A2A"/>
    <w:p w:rsidR="001642C4" w:rsidRPr="00E71A2A" w:rsidRDefault="001642C4" w:rsidP="00E71A2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642C4" w:rsidRPr="00E71A2A" w:rsidSect="00165D5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2A"/>
    <w:rsid w:val="001642C4"/>
    <w:rsid w:val="001A59CB"/>
    <w:rsid w:val="001C5FDC"/>
    <w:rsid w:val="00CA1998"/>
    <w:rsid w:val="00E7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A7846"/>
  <w15:chartTrackingRefBased/>
  <w15:docId w15:val="{6AF6B4E7-D39A-4F07-8D12-0E32960F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2021-09-06T16:09:00Z</dcterms:created>
  <dcterms:modified xsi:type="dcterms:W3CDTF">2021-09-06T16:30:00Z</dcterms:modified>
</cp:coreProperties>
</file>